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06F6D" w14:textId="0C540574" w:rsidR="00CB7D8F" w:rsidRPr="00A0470A" w:rsidRDefault="00217AAB">
      <w:pPr>
        <w:pStyle w:val="Body"/>
        <w:spacing w:before="9"/>
        <w:jc w:val="center"/>
        <w:rPr>
          <w:rFonts w:ascii="Cambria" w:eastAsia="Cambria" w:hAnsi="Cambria" w:cs="Cambria"/>
          <w:b/>
          <w:bCs/>
          <w:lang w:val="en-US"/>
        </w:rPr>
      </w:pPr>
      <w:bookmarkStart w:id="0" w:name="_GoBack"/>
      <w:bookmarkEnd w:id="0"/>
      <w:r w:rsidRPr="00A0470A">
        <w:rPr>
          <w:rFonts w:ascii="Cambria" w:hAnsi="Cambria"/>
          <w:b/>
          <w:bCs/>
          <w:lang w:val="en-US"/>
        </w:rPr>
        <w:t>Agenda</w:t>
      </w:r>
    </w:p>
    <w:p w14:paraId="0EEF8C41" w14:textId="77777777" w:rsidR="00CB7D8F" w:rsidRPr="00A0470A" w:rsidRDefault="00217AAB">
      <w:pPr>
        <w:pStyle w:val="Body"/>
        <w:spacing w:before="9"/>
        <w:jc w:val="center"/>
        <w:rPr>
          <w:rFonts w:ascii="Cambria" w:eastAsia="Cambria" w:hAnsi="Cambria" w:cs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>Faculty Assembly, School of Liberal Arts</w:t>
      </w:r>
    </w:p>
    <w:p w14:paraId="16E4636C" w14:textId="741CBAC5" w:rsidR="00CB7D8F" w:rsidRPr="00A0470A" w:rsidRDefault="00865F3B">
      <w:pPr>
        <w:pStyle w:val="Body"/>
        <w:spacing w:before="9"/>
        <w:jc w:val="center"/>
        <w:rPr>
          <w:rFonts w:ascii="Cambria" w:eastAsia="Cambria" w:hAnsi="Cambria" w:cs="Cambria"/>
          <w:b/>
          <w:bCs/>
          <w:lang w:val="en-US"/>
        </w:rPr>
      </w:pPr>
      <w:r w:rsidRPr="00A0470A">
        <w:rPr>
          <w:rFonts w:ascii="Cambria" w:hAnsi="Cambria"/>
          <w:b/>
          <w:bCs/>
          <w:lang w:val="en-US"/>
        </w:rPr>
        <w:t>2</w:t>
      </w:r>
      <w:r w:rsidR="00217AAB" w:rsidRPr="00A0470A">
        <w:rPr>
          <w:rFonts w:ascii="Cambria" w:hAnsi="Cambria"/>
          <w:b/>
          <w:bCs/>
          <w:lang w:val="en-US"/>
        </w:rPr>
        <w:t>:00</w:t>
      </w:r>
      <w:r w:rsidR="00625D1A">
        <w:rPr>
          <w:rFonts w:ascii="Cambria" w:hAnsi="Cambria"/>
          <w:b/>
          <w:bCs/>
          <w:lang w:val="en-US"/>
        </w:rPr>
        <w:t>–4</w:t>
      </w:r>
      <w:r w:rsidR="00217AAB">
        <w:rPr>
          <w:rFonts w:ascii="Cambria" w:hAnsi="Cambria"/>
          <w:b/>
          <w:bCs/>
          <w:lang w:val="en-US"/>
        </w:rPr>
        <w:t>:00</w:t>
      </w:r>
      <w:r w:rsidR="0098462D">
        <w:rPr>
          <w:rFonts w:ascii="Cambria" w:hAnsi="Cambria"/>
          <w:b/>
          <w:bCs/>
          <w:lang w:val="en-US"/>
        </w:rPr>
        <w:t xml:space="preserve"> </w:t>
      </w:r>
      <w:r w:rsidR="00217AAB">
        <w:rPr>
          <w:rFonts w:ascii="Cambria" w:hAnsi="Cambria"/>
          <w:b/>
          <w:bCs/>
          <w:lang w:val="en-US"/>
        </w:rPr>
        <w:t>p</w:t>
      </w:r>
      <w:r w:rsidR="002374AB">
        <w:rPr>
          <w:rFonts w:ascii="Cambria" w:hAnsi="Cambria"/>
          <w:b/>
          <w:bCs/>
          <w:lang w:val="en-US"/>
        </w:rPr>
        <w:t>.</w:t>
      </w:r>
      <w:r w:rsidR="00217AAB">
        <w:rPr>
          <w:rFonts w:ascii="Cambria" w:hAnsi="Cambria"/>
          <w:b/>
          <w:bCs/>
          <w:lang w:val="en-US"/>
        </w:rPr>
        <w:t>m</w:t>
      </w:r>
      <w:r w:rsidR="002374AB">
        <w:rPr>
          <w:rFonts w:ascii="Cambria" w:hAnsi="Cambria"/>
          <w:b/>
          <w:bCs/>
          <w:lang w:val="en-US"/>
        </w:rPr>
        <w:t xml:space="preserve">.   </w:t>
      </w:r>
      <w:r w:rsidR="00217AAB">
        <w:rPr>
          <w:rFonts w:ascii="Cambria" w:hAnsi="Cambria"/>
          <w:b/>
          <w:bCs/>
          <w:lang w:val="en-US"/>
        </w:rPr>
        <w:t xml:space="preserve"> Friday, </w:t>
      </w:r>
      <w:r w:rsidR="00126EDB">
        <w:rPr>
          <w:rFonts w:ascii="Cambria" w:hAnsi="Cambria"/>
          <w:b/>
          <w:bCs/>
          <w:lang w:val="en-US"/>
        </w:rPr>
        <w:t>January 24, 2020</w:t>
      </w:r>
      <w:r w:rsidR="002374AB">
        <w:rPr>
          <w:rFonts w:ascii="Cambria" w:hAnsi="Cambria"/>
          <w:b/>
          <w:bCs/>
          <w:lang w:val="en-US"/>
        </w:rPr>
        <w:t xml:space="preserve">    </w:t>
      </w:r>
      <w:r w:rsidR="00E63B35">
        <w:rPr>
          <w:rFonts w:ascii="Cambria" w:hAnsi="Cambria"/>
          <w:b/>
          <w:bCs/>
          <w:lang w:val="en-US"/>
        </w:rPr>
        <w:t xml:space="preserve"> </w:t>
      </w:r>
      <w:r w:rsidR="00F47310">
        <w:rPr>
          <w:rFonts w:ascii="Cambria" w:hAnsi="Cambria"/>
          <w:b/>
          <w:bCs/>
          <w:lang w:val="en-US"/>
        </w:rPr>
        <w:t xml:space="preserve">Room </w:t>
      </w:r>
      <w:r w:rsidR="002A7047">
        <w:rPr>
          <w:rFonts w:ascii="Cambria" w:hAnsi="Cambria"/>
          <w:b/>
          <w:bCs/>
          <w:lang w:val="en-US"/>
        </w:rPr>
        <w:t>LE 105</w:t>
      </w:r>
    </w:p>
    <w:p w14:paraId="19A7117A" w14:textId="77777777" w:rsidR="00CB7D8F" w:rsidRPr="00A0470A" w:rsidRDefault="00CB7D8F" w:rsidP="0057629A">
      <w:pPr>
        <w:pStyle w:val="Body"/>
        <w:spacing w:before="9"/>
        <w:jc w:val="center"/>
        <w:rPr>
          <w:rFonts w:ascii="Cambria" w:eastAsia="Cambria" w:hAnsi="Cambria" w:cs="Cambria"/>
          <w:lang w:val="en-US"/>
        </w:rPr>
      </w:pPr>
    </w:p>
    <w:p w14:paraId="0DDBED86" w14:textId="6970A9DA" w:rsidR="00CB7D8F" w:rsidRPr="002870AE" w:rsidRDefault="00F47310" w:rsidP="006D434D">
      <w:pPr>
        <w:pStyle w:val="ListParagraph"/>
        <w:numPr>
          <w:ilvl w:val="0"/>
          <w:numId w:val="2"/>
        </w:numPr>
        <w:spacing w:before="9" w:after="80" w:line="278" w:lineRule="exact"/>
        <w:rPr>
          <w:rFonts w:ascii="Cambria" w:eastAsia="Cambria" w:hAnsi="Cambria" w:cs="Cambria"/>
        </w:rPr>
      </w:pPr>
      <w:r w:rsidRPr="002870AE">
        <w:rPr>
          <w:rFonts w:ascii="Cambria" w:hAnsi="Cambria"/>
        </w:rPr>
        <w:t>Call to order – David Craig</w:t>
      </w:r>
      <w:r w:rsidR="00FD7376" w:rsidRPr="002870AE">
        <w:rPr>
          <w:rFonts w:ascii="Cambria" w:hAnsi="Cambria"/>
        </w:rPr>
        <w:t xml:space="preserve"> </w:t>
      </w:r>
      <w:r w:rsidR="00217AAB" w:rsidRPr="002870AE">
        <w:rPr>
          <w:rFonts w:ascii="Cambria" w:hAnsi="Cambria"/>
        </w:rPr>
        <w:t xml:space="preserve"> (</w:t>
      </w:r>
      <w:r w:rsidR="005E20E2" w:rsidRPr="002870AE">
        <w:rPr>
          <w:rFonts w:ascii="Cambria" w:hAnsi="Cambria"/>
        </w:rPr>
        <w:t>~</w:t>
      </w:r>
      <w:r w:rsidR="00217AAB" w:rsidRPr="002870AE">
        <w:rPr>
          <w:rFonts w:ascii="Cambria" w:hAnsi="Cambria"/>
        </w:rPr>
        <w:t xml:space="preserve">1 minute)  </w:t>
      </w:r>
    </w:p>
    <w:p w14:paraId="6036650E" w14:textId="6CC7199D" w:rsidR="00670010" w:rsidRPr="002870AE" w:rsidRDefault="00217AAB" w:rsidP="006D434D">
      <w:pPr>
        <w:pStyle w:val="ListParagraph"/>
        <w:numPr>
          <w:ilvl w:val="0"/>
          <w:numId w:val="2"/>
        </w:numPr>
        <w:spacing w:before="2" w:after="80" w:line="278" w:lineRule="exact"/>
        <w:rPr>
          <w:rFonts w:ascii="Cambria" w:eastAsia="Cambria" w:hAnsi="Cambria" w:cs="Cambria"/>
        </w:rPr>
      </w:pPr>
      <w:r w:rsidRPr="002870AE">
        <w:rPr>
          <w:rFonts w:ascii="Cambria" w:hAnsi="Cambria"/>
        </w:rPr>
        <w:t xml:space="preserve">Approval of the minutes from </w:t>
      </w:r>
      <w:r w:rsidR="00126EDB" w:rsidRPr="002870AE">
        <w:rPr>
          <w:rFonts w:ascii="Cambria" w:hAnsi="Cambria"/>
        </w:rPr>
        <w:t>November 8, 2019</w:t>
      </w:r>
      <w:r w:rsidR="002374AB" w:rsidRPr="002870AE">
        <w:rPr>
          <w:rFonts w:ascii="Cambria" w:hAnsi="Cambria"/>
        </w:rPr>
        <w:t xml:space="preserve"> (see attached)</w:t>
      </w:r>
      <w:r w:rsidRPr="002870AE">
        <w:rPr>
          <w:rFonts w:ascii="Cambria" w:hAnsi="Cambria"/>
        </w:rPr>
        <w:t xml:space="preserve"> </w:t>
      </w:r>
      <w:r w:rsidR="0010159F" w:rsidRPr="002870AE">
        <w:rPr>
          <w:rFonts w:ascii="Cambria" w:hAnsi="Cambria"/>
        </w:rPr>
        <w:t xml:space="preserve"> </w:t>
      </w:r>
      <w:r w:rsidRPr="002870AE">
        <w:rPr>
          <w:rFonts w:ascii="Cambria" w:hAnsi="Cambria"/>
        </w:rPr>
        <w:t>(</w:t>
      </w:r>
      <w:r w:rsidR="005E20E2" w:rsidRPr="002870AE">
        <w:rPr>
          <w:rFonts w:ascii="Cambria" w:hAnsi="Cambria"/>
        </w:rPr>
        <w:t>~</w:t>
      </w:r>
      <w:r w:rsidRPr="002870AE">
        <w:rPr>
          <w:rFonts w:ascii="Cambria" w:hAnsi="Cambria"/>
        </w:rPr>
        <w:t xml:space="preserve">1 minute) </w:t>
      </w:r>
    </w:p>
    <w:p w14:paraId="40AF22FC" w14:textId="315FCCE3" w:rsidR="00A0470A" w:rsidRPr="002870AE" w:rsidRDefault="00217AAB" w:rsidP="00707CAC">
      <w:pPr>
        <w:pStyle w:val="ListParagraph"/>
        <w:numPr>
          <w:ilvl w:val="0"/>
          <w:numId w:val="2"/>
        </w:numPr>
        <w:spacing w:after="80" w:line="278" w:lineRule="exact"/>
        <w:rPr>
          <w:rFonts w:ascii="Cambria" w:eastAsia="Cambria" w:hAnsi="Cambria" w:cs="Cambria"/>
        </w:rPr>
      </w:pPr>
      <w:r w:rsidRPr="002870AE">
        <w:rPr>
          <w:rFonts w:ascii="Cambria" w:hAnsi="Cambria"/>
        </w:rPr>
        <w:t xml:space="preserve">President's remarks </w:t>
      </w:r>
      <w:r w:rsidR="001C123A" w:rsidRPr="002870AE">
        <w:rPr>
          <w:rFonts w:ascii="Cambria" w:hAnsi="Cambria"/>
        </w:rPr>
        <w:t>– D</w:t>
      </w:r>
      <w:r w:rsidR="00F47310" w:rsidRPr="002870AE">
        <w:rPr>
          <w:rFonts w:ascii="Cambria" w:hAnsi="Cambria"/>
        </w:rPr>
        <w:t xml:space="preserve">avid Craig  </w:t>
      </w:r>
      <w:r w:rsidRPr="002870AE">
        <w:rPr>
          <w:rFonts w:ascii="Cambria" w:hAnsi="Cambria"/>
        </w:rPr>
        <w:t>(</w:t>
      </w:r>
      <w:r w:rsidR="005E20E2" w:rsidRPr="002870AE">
        <w:rPr>
          <w:rFonts w:ascii="Cambria" w:hAnsi="Cambria"/>
        </w:rPr>
        <w:t>~</w:t>
      </w:r>
      <w:r w:rsidR="00A0470A" w:rsidRPr="002870AE">
        <w:rPr>
          <w:rFonts w:ascii="Cambria" w:hAnsi="Cambria"/>
        </w:rPr>
        <w:t xml:space="preserve"> </w:t>
      </w:r>
      <w:r w:rsidR="002870AE" w:rsidRPr="002870AE">
        <w:rPr>
          <w:rFonts w:ascii="Cambria" w:hAnsi="Cambria"/>
        </w:rPr>
        <w:t>3</w:t>
      </w:r>
      <w:r w:rsidR="00B2423F" w:rsidRPr="002870AE">
        <w:rPr>
          <w:rFonts w:ascii="Cambria" w:hAnsi="Cambria"/>
        </w:rPr>
        <w:t xml:space="preserve"> minutes</w:t>
      </w:r>
      <w:r w:rsidRPr="002870AE">
        <w:rPr>
          <w:rFonts w:ascii="Cambria" w:hAnsi="Cambria"/>
        </w:rPr>
        <w:t>)</w:t>
      </w:r>
    </w:p>
    <w:p w14:paraId="22FADD5F" w14:textId="5EE12CBB" w:rsidR="00126EDB" w:rsidRPr="006D434D" w:rsidRDefault="002374AB" w:rsidP="00B53228">
      <w:pPr>
        <w:pStyle w:val="ListParagraph"/>
        <w:numPr>
          <w:ilvl w:val="0"/>
          <w:numId w:val="2"/>
        </w:numPr>
        <w:spacing w:after="80" w:line="278" w:lineRule="exact"/>
        <w:rPr>
          <w:rFonts w:ascii="Cambria" w:eastAsia="Cambria" w:hAnsi="Cambria" w:cs="Cambria"/>
        </w:rPr>
      </w:pPr>
      <w:r w:rsidRPr="006D434D">
        <w:rPr>
          <w:rFonts w:ascii="Cambria" w:hAnsi="Cambria"/>
        </w:rPr>
        <w:t xml:space="preserve">Dean's remarks – Interim Dean Rob </w:t>
      </w:r>
      <w:r w:rsidR="00A0470A" w:rsidRPr="006D434D">
        <w:rPr>
          <w:rFonts w:ascii="Cambria" w:hAnsi="Cambria"/>
        </w:rPr>
        <w:t xml:space="preserve">Rebein (~ </w:t>
      </w:r>
      <w:r w:rsidR="002870AE" w:rsidRPr="006D434D">
        <w:rPr>
          <w:rFonts w:ascii="Cambria" w:hAnsi="Cambria"/>
        </w:rPr>
        <w:t>5</w:t>
      </w:r>
      <w:r w:rsidR="00126EDB" w:rsidRPr="006D434D">
        <w:rPr>
          <w:rFonts w:ascii="Cambria" w:hAnsi="Cambria"/>
        </w:rPr>
        <w:t xml:space="preserve"> </w:t>
      </w:r>
      <w:r w:rsidR="00A0470A" w:rsidRPr="006D434D">
        <w:rPr>
          <w:rFonts w:ascii="Cambria" w:hAnsi="Cambria"/>
        </w:rPr>
        <w:t>minutes)</w:t>
      </w:r>
    </w:p>
    <w:p w14:paraId="13F45D14" w14:textId="65ADB6D6" w:rsidR="002870AE" w:rsidRPr="006D434D" w:rsidRDefault="00081608" w:rsidP="006D7929">
      <w:pPr>
        <w:pStyle w:val="ListParagraph"/>
        <w:numPr>
          <w:ilvl w:val="0"/>
          <w:numId w:val="2"/>
        </w:numPr>
        <w:spacing w:after="80" w:line="278" w:lineRule="exact"/>
        <w:rPr>
          <w:rFonts w:ascii="Cambria" w:eastAsia="Cambria" w:hAnsi="Cambria" w:cs="Cambria"/>
        </w:rPr>
      </w:pPr>
      <w:r w:rsidRPr="006D434D">
        <w:rPr>
          <w:rFonts w:ascii="Cambria" w:eastAsia="Cambria" w:hAnsi="Cambria" w:cs="Cambria"/>
        </w:rPr>
        <w:t xml:space="preserve">Pam Hinkle, </w:t>
      </w:r>
      <w:r w:rsidR="002870AE" w:rsidRPr="006D434D">
        <w:rPr>
          <w:rFonts w:ascii="Cambria" w:eastAsia="Cambria" w:hAnsi="Cambria" w:cs="Cambria"/>
        </w:rPr>
        <w:t>Director of Spirit &amp; Place (~ 5</w:t>
      </w:r>
      <w:r w:rsidRPr="006D434D">
        <w:rPr>
          <w:rFonts w:ascii="Cambria" w:eastAsia="Cambria" w:hAnsi="Cambria" w:cs="Cambria"/>
        </w:rPr>
        <w:t xml:space="preserve"> minutes)</w:t>
      </w:r>
    </w:p>
    <w:p w14:paraId="094225E1" w14:textId="02C7A8B7" w:rsidR="002870AE" w:rsidRPr="006D434D" w:rsidRDefault="002870AE" w:rsidP="00943E30">
      <w:pPr>
        <w:pStyle w:val="ListParagraph"/>
        <w:numPr>
          <w:ilvl w:val="0"/>
          <w:numId w:val="2"/>
        </w:numPr>
        <w:spacing w:after="80" w:line="278" w:lineRule="exact"/>
        <w:rPr>
          <w:rFonts w:ascii="Cambria" w:eastAsia="Cambria" w:hAnsi="Cambria" w:cs="Cambria"/>
        </w:rPr>
      </w:pPr>
      <w:r w:rsidRPr="006D434D">
        <w:rPr>
          <w:rFonts w:ascii="Cambria" w:eastAsia="Cambria" w:hAnsi="Cambria" w:cs="Cambria"/>
        </w:rPr>
        <w:t xml:space="preserve">Chris Foley, Associate Vice President for University Academic Affairs and Director, Office of Online Education </w:t>
      </w:r>
      <w:r w:rsidR="0057629A">
        <w:rPr>
          <w:rFonts w:ascii="Cambria" w:eastAsia="Cambria" w:hAnsi="Cambria" w:cs="Cambria"/>
        </w:rPr>
        <w:t xml:space="preserve">(see the attached report from the Ad Hoc Online  Teaching Committee for background information) </w:t>
      </w:r>
      <w:r w:rsidR="0057629A" w:rsidRPr="006D434D">
        <w:rPr>
          <w:rFonts w:ascii="Cambria" w:eastAsia="Cambria" w:hAnsi="Cambria" w:cs="Cambria"/>
        </w:rPr>
        <w:t>(~20 minutes)</w:t>
      </w:r>
      <w:r w:rsidR="0057629A">
        <w:rPr>
          <w:rFonts w:ascii="Cambria" w:eastAsia="Cambria" w:hAnsi="Cambria" w:cs="Cambria"/>
        </w:rPr>
        <w:t xml:space="preserve">  </w:t>
      </w:r>
    </w:p>
    <w:p w14:paraId="120A7CAC" w14:textId="2BABC086" w:rsidR="002870AE" w:rsidRPr="006D434D" w:rsidRDefault="002870AE" w:rsidP="00275127">
      <w:pPr>
        <w:pStyle w:val="ListParagraph"/>
        <w:numPr>
          <w:ilvl w:val="0"/>
          <w:numId w:val="2"/>
        </w:numPr>
        <w:spacing w:after="80" w:line="278" w:lineRule="exact"/>
        <w:rPr>
          <w:rFonts w:ascii="Cambria" w:eastAsia="Cambria" w:hAnsi="Cambria" w:cs="Cambria"/>
        </w:rPr>
      </w:pPr>
      <w:r w:rsidRPr="006D434D">
        <w:rPr>
          <w:rFonts w:ascii="Cambria" w:eastAsia="Cambria" w:hAnsi="Cambria" w:cs="Cambria"/>
        </w:rPr>
        <w:t>Jeff Wilson, Report on initiatives being pursued with the Research Advisory Committee (~ 5 minutes)</w:t>
      </w:r>
    </w:p>
    <w:p w14:paraId="35B85AC9" w14:textId="4B13413A" w:rsidR="00E629E0" w:rsidRPr="006D434D" w:rsidRDefault="00081608" w:rsidP="00B61D62">
      <w:pPr>
        <w:pStyle w:val="ListParagraph"/>
        <w:numPr>
          <w:ilvl w:val="0"/>
          <w:numId w:val="2"/>
        </w:numPr>
        <w:spacing w:after="80" w:line="278" w:lineRule="exact"/>
        <w:rPr>
          <w:rFonts w:ascii="Cambria" w:eastAsia="Cambria" w:hAnsi="Cambria" w:cs="Cambria"/>
        </w:rPr>
      </w:pPr>
      <w:r w:rsidRPr="006D434D">
        <w:rPr>
          <w:rFonts w:ascii="Cambria" w:eastAsia="Cambria" w:hAnsi="Cambria" w:cs="Cambria"/>
        </w:rPr>
        <w:t xml:space="preserve">Jason Kelly, IAHI faculty research opportunities through OVPR and OVCR offices </w:t>
      </w:r>
      <w:r w:rsidR="002870AE" w:rsidRPr="006D434D">
        <w:rPr>
          <w:rFonts w:ascii="Cambria" w:eastAsia="Cambria" w:hAnsi="Cambria" w:cs="Cambria"/>
        </w:rPr>
        <w:t>(</w:t>
      </w:r>
      <w:r w:rsidRPr="006D434D">
        <w:rPr>
          <w:rFonts w:ascii="Cambria" w:eastAsia="Cambria" w:hAnsi="Cambria" w:cs="Cambria"/>
        </w:rPr>
        <w:t>~ 5 minutes)</w:t>
      </w:r>
    </w:p>
    <w:p w14:paraId="4F146E06" w14:textId="54728CC9" w:rsidR="008649D0" w:rsidRDefault="0038409D" w:rsidP="004A03E9">
      <w:pPr>
        <w:pStyle w:val="ListParagraph"/>
        <w:numPr>
          <w:ilvl w:val="0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>New</w:t>
      </w:r>
      <w:r w:rsidR="004A03E9">
        <w:rPr>
          <w:rFonts w:ascii="Cambria" w:hAnsi="Cambria"/>
        </w:rPr>
        <w:t xml:space="preserve"> business</w:t>
      </w:r>
    </w:p>
    <w:p w14:paraId="4EC32346" w14:textId="75678B40" w:rsidR="0032181C" w:rsidRDefault="0032181C" w:rsidP="0032181C">
      <w:pPr>
        <w:pStyle w:val="ListParagraph"/>
        <w:numPr>
          <w:ilvl w:val="1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 xml:space="preserve">Undergraduate Curriculum and Standards Committee Action Items </w:t>
      </w:r>
      <w:r w:rsidR="002374AB">
        <w:rPr>
          <w:rFonts w:ascii="Cambria" w:hAnsi="Cambria"/>
        </w:rPr>
        <w:t>(~</w:t>
      </w:r>
      <w:r w:rsidR="002870AE">
        <w:rPr>
          <w:rFonts w:ascii="Cambria" w:hAnsi="Cambria"/>
        </w:rPr>
        <w:t xml:space="preserve"> 10</w:t>
      </w:r>
      <w:r w:rsidR="002374AB">
        <w:rPr>
          <w:rFonts w:ascii="Cambria" w:hAnsi="Cambria"/>
        </w:rPr>
        <w:t xml:space="preserve"> minutes)</w:t>
      </w:r>
    </w:p>
    <w:p w14:paraId="71B3DA44" w14:textId="3CBA1AB9" w:rsidR="0032181C" w:rsidRPr="002870AE" w:rsidRDefault="00126EDB" w:rsidP="002870AE">
      <w:pPr>
        <w:pStyle w:val="ListParagraph"/>
        <w:numPr>
          <w:ilvl w:val="2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>Pathway Minor in Diversity and Inclusion</w:t>
      </w:r>
      <w:r w:rsidR="002374AB">
        <w:rPr>
          <w:rFonts w:ascii="Cambria" w:hAnsi="Cambria"/>
        </w:rPr>
        <w:t xml:space="preserve"> (see attached)</w:t>
      </w:r>
      <w:r>
        <w:rPr>
          <w:rFonts w:ascii="Cambria" w:hAnsi="Cambria"/>
        </w:rPr>
        <w:t>, presented by Ronda Henry Anthony</w:t>
      </w:r>
      <w:r w:rsidR="002870AE">
        <w:rPr>
          <w:rFonts w:ascii="Cambria" w:hAnsi="Cambria"/>
        </w:rPr>
        <w:t xml:space="preserve"> (</w:t>
      </w:r>
      <w:r w:rsidR="002870AE" w:rsidRPr="002870AE">
        <w:rPr>
          <w:rFonts w:ascii="Cambria" w:hAnsi="Cambria"/>
          <w:color w:val="FF0000"/>
        </w:rPr>
        <w:t>voting item</w:t>
      </w:r>
      <w:r w:rsidR="002870AE">
        <w:rPr>
          <w:rFonts w:ascii="Cambria" w:hAnsi="Cambria"/>
        </w:rPr>
        <w:t>)</w:t>
      </w:r>
    </w:p>
    <w:p w14:paraId="1C31095E" w14:textId="3658753D" w:rsidR="003B5C7C" w:rsidRDefault="003B5C7C" w:rsidP="003B5C7C">
      <w:pPr>
        <w:pStyle w:val="ListParagraph"/>
        <w:numPr>
          <w:ilvl w:val="1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>Graduate Curriculum Committee Action Items</w:t>
      </w:r>
      <w:r w:rsidR="00094EB5">
        <w:rPr>
          <w:rFonts w:ascii="Cambria" w:hAnsi="Cambria"/>
        </w:rPr>
        <w:t>, presented by Katy Head</w:t>
      </w:r>
      <w:r w:rsidR="00E629E0">
        <w:rPr>
          <w:rFonts w:ascii="Cambria" w:hAnsi="Cambria"/>
        </w:rPr>
        <w:t xml:space="preserve"> (~ </w:t>
      </w:r>
      <w:r w:rsidR="002870AE">
        <w:rPr>
          <w:rFonts w:ascii="Cambria" w:hAnsi="Cambria"/>
        </w:rPr>
        <w:t>10</w:t>
      </w:r>
      <w:r w:rsidR="00E629E0">
        <w:rPr>
          <w:rFonts w:ascii="Cambria" w:hAnsi="Cambria"/>
        </w:rPr>
        <w:t xml:space="preserve"> minutes)</w:t>
      </w:r>
    </w:p>
    <w:p w14:paraId="72DCC54D" w14:textId="77777777" w:rsidR="002870AE" w:rsidRPr="002870AE" w:rsidRDefault="00E629E0" w:rsidP="002870AE">
      <w:pPr>
        <w:pStyle w:val="ListParagraph"/>
        <w:numPr>
          <w:ilvl w:val="2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>Proposal to Reduce Credit Hours in MA in Teaching Spanish</w:t>
      </w:r>
      <w:r w:rsidR="002870AE">
        <w:rPr>
          <w:rFonts w:ascii="Cambria" w:hAnsi="Cambria"/>
        </w:rPr>
        <w:t xml:space="preserve"> (</w:t>
      </w:r>
      <w:r w:rsidR="002870AE" w:rsidRPr="002870AE">
        <w:rPr>
          <w:rFonts w:ascii="Cambria" w:hAnsi="Cambria"/>
          <w:color w:val="FF0000"/>
        </w:rPr>
        <w:t>voting item</w:t>
      </w:r>
      <w:r w:rsidR="002870AE">
        <w:rPr>
          <w:rFonts w:ascii="Cambria" w:hAnsi="Cambria"/>
        </w:rPr>
        <w:t>)</w:t>
      </w:r>
    </w:p>
    <w:p w14:paraId="75C6A324" w14:textId="1725A918" w:rsidR="00E629E0" w:rsidRPr="002870AE" w:rsidRDefault="00E629E0" w:rsidP="002870AE">
      <w:pPr>
        <w:pStyle w:val="ListParagraph"/>
        <w:numPr>
          <w:ilvl w:val="2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>Proposal for 5-Year B.A./M.A.T. in Spanish</w:t>
      </w:r>
      <w:r w:rsidR="002870AE">
        <w:rPr>
          <w:rFonts w:ascii="Cambria" w:hAnsi="Cambria"/>
        </w:rPr>
        <w:t xml:space="preserve"> (</w:t>
      </w:r>
      <w:r w:rsidR="002870AE" w:rsidRPr="002870AE">
        <w:rPr>
          <w:rFonts w:ascii="Cambria" w:hAnsi="Cambria"/>
          <w:color w:val="FF0000"/>
        </w:rPr>
        <w:t>voting item</w:t>
      </w:r>
      <w:r w:rsidR="002870AE">
        <w:rPr>
          <w:rFonts w:ascii="Cambria" w:hAnsi="Cambria"/>
        </w:rPr>
        <w:t>)</w:t>
      </w:r>
    </w:p>
    <w:p w14:paraId="1EABA1A4" w14:textId="497B491D" w:rsidR="003B5C7C" w:rsidRDefault="003B5C7C" w:rsidP="002A7047">
      <w:pPr>
        <w:pStyle w:val="ListParagraph"/>
        <w:numPr>
          <w:ilvl w:val="1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>P</w:t>
      </w:r>
      <w:r w:rsidR="00E629E0">
        <w:rPr>
          <w:rFonts w:ascii="Cambria" w:hAnsi="Cambria"/>
        </w:rPr>
        <w:t>romotion &amp; Tenure Committee</w:t>
      </w:r>
      <w:r w:rsidR="00094EB5">
        <w:rPr>
          <w:rFonts w:ascii="Cambria" w:hAnsi="Cambria"/>
        </w:rPr>
        <w:t xml:space="preserve"> Discussion Item,  presented by </w:t>
      </w:r>
      <w:r w:rsidR="00094EB5" w:rsidRPr="002870AE">
        <w:rPr>
          <w:rFonts w:ascii="Cambria" w:hAnsi="Cambria"/>
        </w:rPr>
        <w:t>Andre De Tienne and Thom Upton</w:t>
      </w:r>
      <w:r w:rsidR="00E629E0">
        <w:rPr>
          <w:rFonts w:ascii="Cambria" w:hAnsi="Cambria"/>
        </w:rPr>
        <w:t xml:space="preserve"> (~ 10</w:t>
      </w:r>
      <w:r>
        <w:rPr>
          <w:rFonts w:ascii="Cambria" w:hAnsi="Cambria"/>
        </w:rPr>
        <w:t xml:space="preserve"> minutes</w:t>
      </w:r>
      <w:r w:rsidR="00E629E0">
        <w:rPr>
          <w:rFonts w:ascii="Cambria" w:hAnsi="Cambria"/>
        </w:rPr>
        <w:t xml:space="preserve"> requested</w:t>
      </w:r>
      <w:r>
        <w:rPr>
          <w:rFonts w:ascii="Cambria" w:hAnsi="Cambria"/>
        </w:rPr>
        <w:t>)</w:t>
      </w:r>
    </w:p>
    <w:p w14:paraId="11F9CB90" w14:textId="5B07353B" w:rsidR="002870AE" w:rsidRPr="002870AE" w:rsidRDefault="002870AE" w:rsidP="004419C0">
      <w:pPr>
        <w:pStyle w:val="ListParagraph"/>
        <w:numPr>
          <w:ilvl w:val="2"/>
          <w:numId w:val="2"/>
        </w:numPr>
        <w:spacing w:before="2"/>
        <w:rPr>
          <w:rFonts w:ascii="Cambria" w:hAnsi="Cambria"/>
        </w:rPr>
      </w:pPr>
      <w:r w:rsidRPr="002870AE">
        <w:rPr>
          <w:rFonts w:ascii="Cambria" w:hAnsi="Cambria"/>
        </w:rPr>
        <w:t>First r</w:t>
      </w:r>
      <w:r w:rsidR="003B5C7C" w:rsidRPr="002870AE">
        <w:rPr>
          <w:rFonts w:ascii="Cambria" w:hAnsi="Cambria"/>
        </w:rPr>
        <w:t>ead of SLA Promotion Criteria for the Lecturer Ranks (Senior L</w:t>
      </w:r>
      <w:r w:rsidR="0057629A">
        <w:rPr>
          <w:rFonts w:ascii="Cambria" w:hAnsi="Cambria"/>
        </w:rPr>
        <w:t>ecturer and Teaching Professor)</w:t>
      </w:r>
      <w:r w:rsidR="003B5C7C" w:rsidRPr="002870AE">
        <w:rPr>
          <w:rFonts w:ascii="Cambria" w:hAnsi="Cambria"/>
        </w:rPr>
        <w:t xml:space="preserve"> </w:t>
      </w:r>
      <w:r w:rsidRPr="002870AE">
        <w:rPr>
          <w:rFonts w:ascii="Cambria" w:hAnsi="Cambria"/>
        </w:rPr>
        <w:t>(</w:t>
      </w:r>
      <w:r w:rsidRPr="002870AE">
        <w:rPr>
          <w:rFonts w:ascii="Cambria" w:hAnsi="Cambria"/>
          <w:color w:val="FF0000"/>
        </w:rPr>
        <w:t>discussion item</w:t>
      </w:r>
      <w:r w:rsidRPr="002870AE">
        <w:rPr>
          <w:rFonts w:ascii="Cambria" w:hAnsi="Cambria"/>
        </w:rPr>
        <w:t>)</w:t>
      </w:r>
    </w:p>
    <w:p w14:paraId="57ADF956" w14:textId="1D0386F2" w:rsidR="002A7047" w:rsidRDefault="002A7047" w:rsidP="002A7047">
      <w:pPr>
        <w:pStyle w:val="ListParagraph"/>
        <w:numPr>
          <w:ilvl w:val="1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>Bylaws Review Committee</w:t>
      </w:r>
      <w:r w:rsidR="00094EB5">
        <w:rPr>
          <w:rFonts w:ascii="Cambria" w:hAnsi="Cambria"/>
        </w:rPr>
        <w:t xml:space="preserve"> Action and Discussion Items, presented by Herbert Brant </w:t>
      </w:r>
      <w:r>
        <w:rPr>
          <w:rFonts w:ascii="Cambria" w:hAnsi="Cambria"/>
        </w:rPr>
        <w:t xml:space="preserve"> </w:t>
      </w:r>
      <w:r w:rsidR="002870AE">
        <w:rPr>
          <w:rFonts w:ascii="Cambria" w:hAnsi="Cambria"/>
        </w:rPr>
        <w:t>(~ 20</w:t>
      </w:r>
      <w:r w:rsidR="002374AB">
        <w:rPr>
          <w:rFonts w:ascii="Cambria" w:hAnsi="Cambria"/>
        </w:rPr>
        <w:t xml:space="preserve"> minutes)</w:t>
      </w:r>
    </w:p>
    <w:p w14:paraId="30F201F5" w14:textId="77777777" w:rsidR="006D434D" w:rsidRPr="002870AE" w:rsidRDefault="002374AB" w:rsidP="006D434D">
      <w:pPr>
        <w:pStyle w:val="ListParagraph"/>
        <w:numPr>
          <w:ilvl w:val="2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 xml:space="preserve">Proposal </w:t>
      </w:r>
      <w:r w:rsidR="00126EDB">
        <w:rPr>
          <w:rFonts w:ascii="Cambria" w:hAnsi="Cambria"/>
        </w:rPr>
        <w:t>on Membership Description of Graduate Curriculum Committee</w:t>
      </w:r>
      <w:r>
        <w:rPr>
          <w:rFonts w:ascii="Cambria" w:hAnsi="Cambria"/>
        </w:rPr>
        <w:t xml:space="preserve"> (see attached)</w:t>
      </w:r>
      <w:r w:rsidR="006D434D">
        <w:rPr>
          <w:rFonts w:ascii="Cambria" w:hAnsi="Cambria"/>
        </w:rPr>
        <w:t xml:space="preserve"> (</w:t>
      </w:r>
      <w:r w:rsidR="006D434D" w:rsidRPr="002870AE">
        <w:rPr>
          <w:rFonts w:ascii="Cambria" w:hAnsi="Cambria"/>
          <w:color w:val="FF0000"/>
        </w:rPr>
        <w:t>voting item</w:t>
      </w:r>
      <w:r w:rsidR="006D434D">
        <w:rPr>
          <w:rFonts w:ascii="Cambria" w:hAnsi="Cambria"/>
        </w:rPr>
        <w:t>)</w:t>
      </w:r>
    </w:p>
    <w:p w14:paraId="2B20F940" w14:textId="2B06E424" w:rsidR="006D434D" w:rsidRDefault="002A7047" w:rsidP="006D434D">
      <w:pPr>
        <w:pStyle w:val="ListParagraph"/>
        <w:numPr>
          <w:ilvl w:val="2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 xml:space="preserve">Proposal </w:t>
      </w:r>
      <w:r w:rsidR="00081608">
        <w:rPr>
          <w:rFonts w:ascii="Cambria" w:hAnsi="Cambria"/>
        </w:rPr>
        <w:t>on Evaluation Letters for Committee Service</w:t>
      </w:r>
      <w:r w:rsidR="002374AB">
        <w:rPr>
          <w:rFonts w:ascii="Cambria" w:hAnsi="Cambria"/>
        </w:rPr>
        <w:t xml:space="preserve"> (see attached)</w:t>
      </w:r>
      <w:r w:rsidR="006D434D">
        <w:rPr>
          <w:rFonts w:ascii="Cambria" w:hAnsi="Cambria"/>
        </w:rPr>
        <w:t xml:space="preserve"> (</w:t>
      </w:r>
      <w:r w:rsidR="006D434D" w:rsidRPr="002870AE">
        <w:rPr>
          <w:rFonts w:ascii="Cambria" w:hAnsi="Cambria"/>
          <w:color w:val="FF0000"/>
        </w:rPr>
        <w:t>voting item</w:t>
      </w:r>
      <w:r w:rsidR="006D434D">
        <w:rPr>
          <w:rFonts w:ascii="Cambria" w:hAnsi="Cambria"/>
        </w:rPr>
        <w:t>)</w:t>
      </w:r>
    </w:p>
    <w:p w14:paraId="0BB10030" w14:textId="77777777" w:rsidR="006D434D" w:rsidRPr="002870AE" w:rsidRDefault="006D434D" w:rsidP="006D434D">
      <w:pPr>
        <w:pStyle w:val="ListParagraph"/>
        <w:numPr>
          <w:ilvl w:val="2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>P</w:t>
      </w:r>
      <w:r w:rsidR="00081608">
        <w:rPr>
          <w:rFonts w:ascii="Cambria" w:hAnsi="Cambria"/>
        </w:rPr>
        <w:t>roposal on Membership of Committees by Program (see attached)</w:t>
      </w:r>
      <w:r>
        <w:rPr>
          <w:rFonts w:ascii="Cambria" w:hAnsi="Cambria"/>
        </w:rPr>
        <w:t xml:space="preserve"> (</w:t>
      </w:r>
      <w:r w:rsidRPr="002870AE">
        <w:rPr>
          <w:rFonts w:ascii="Cambria" w:hAnsi="Cambria"/>
          <w:color w:val="FF0000"/>
        </w:rPr>
        <w:t>voting item</w:t>
      </w:r>
      <w:r>
        <w:rPr>
          <w:rFonts w:ascii="Cambria" w:hAnsi="Cambria"/>
        </w:rPr>
        <w:t>)</w:t>
      </w:r>
    </w:p>
    <w:p w14:paraId="3EA568EA" w14:textId="4CAB690C" w:rsidR="006D434D" w:rsidRPr="002870AE" w:rsidRDefault="00081608" w:rsidP="006D434D">
      <w:pPr>
        <w:pStyle w:val="ListParagraph"/>
        <w:numPr>
          <w:ilvl w:val="2"/>
          <w:numId w:val="2"/>
        </w:numPr>
        <w:spacing w:before="2"/>
        <w:rPr>
          <w:rFonts w:ascii="Cambria" w:hAnsi="Cambria"/>
        </w:rPr>
      </w:pPr>
      <w:r w:rsidRPr="006D434D">
        <w:rPr>
          <w:rFonts w:ascii="Cambria" w:hAnsi="Cambria"/>
        </w:rPr>
        <w:t xml:space="preserve">Upcoming Bylaw Revision Recommendations </w:t>
      </w:r>
      <w:r w:rsidR="006D434D">
        <w:rPr>
          <w:rFonts w:ascii="Cambria" w:hAnsi="Cambria"/>
        </w:rPr>
        <w:t>(</w:t>
      </w:r>
      <w:r w:rsidR="006D434D">
        <w:rPr>
          <w:rFonts w:ascii="Cambria" w:hAnsi="Cambria"/>
          <w:color w:val="FF0000"/>
        </w:rPr>
        <w:t>presentational</w:t>
      </w:r>
      <w:r w:rsidR="006D434D" w:rsidRPr="002870AE">
        <w:rPr>
          <w:rFonts w:ascii="Cambria" w:hAnsi="Cambria"/>
          <w:color w:val="FF0000"/>
        </w:rPr>
        <w:t xml:space="preserve"> item</w:t>
      </w:r>
      <w:r w:rsidR="006D434D">
        <w:rPr>
          <w:rFonts w:ascii="Cambria" w:hAnsi="Cambria"/>
        </w:rPr>
        <w:t>)</w:t>
      </w:r>
    </w:p>
    <w:p w14:paraId="7A876799" w14:textId="709108EB" w:rsidR="00827A0D" w:rsidRPr="006D434D" w:rsidRDefault="0038409D" w:rsidP="00E30DE9">
      <w:pPr>
        <w:pStyle w:val="ListParagraph"/>
        <w:numPr>
          <w:ilvl w:val="0"/>
          <w:numId w:val="2"/>
        </w:numPr>
        <w:spacing w:before="2" w:after="120" w:line="278" w:lineRule="exact"/>
        <w:rPr>
          <w:rFonts w:ascii="Cambria" w:eastAsia="Cambria" w:hAnsi="Cambria" w:cs="Cambria"/>
        </w:rPr>
      </w:pPr>
      <w:r w:rsidRPr="006D434D">
        <w:rPr>
          <w:rFonts w:ascii="Cambria" w:hAnsi="Cambria"/>
        </w:rPr>
        <w:t>Old</w:t>
      </w:r>
      <w:r w:rsidR="008118CE" w:rsidRPr="006D434D">
        <w:rPr>
          <w:rFonts w:ascii="Cambria" w:hAnsi="Cambria"/>
        </w:rPr>
        <w:t xml:space="preserve"> business</w:t>
      </w:r>
    </w:p>
    <w:p w14:paraId="5430AD30" w14:textId="7C61944F" w:rsidR="00CB7D8F" w:rsidRPr="00A0470A" w:rsidRDefault="00217AAB" w:rsidP="006D434D">
      <w:pPr>
        <w:pStyle w:val="ListParagraph"/>
        <w:numPr>
          <w:ilvl w:val="0"/>
          <w:numId w:val="2"/>
        </w:numPr>
        <w:spacing w:before="2"/>
        <w:rPr>
          <w:rFonts w:ascii="Cambria" w:eastAsia="Cambria" w:hAnsi="Cambria" w:cs="Cambria"/>
        </w:rPr>
      </w:pPr>
      <w:r>
        <w:rPr>
          <w:rFonts w:ascii="Cambria" w:hAnsi="Cambria"/>
        </w:rPr>
        <w:t>Announcements</w:t>
      </w:r>
    </w:p>
    <w:p w14:paraId="379E5E8E" w14:textId="1600B1CF" w:rsidR="00827A0D" w:rsidRPr="007D3054" w:rsidRDefault="002870AE" w:rsidP="00E864C0">
      <w:pPr>
        <w:pStyle w:val="ListParagraph"/>
        <w:numPr>
          <w:ilvl w:val="1"/>
          <w:numId w:val="2"/>
        </w:numPr>
        <w:spacing w:before="2" w:after="120" w:line="240" w:lineRule="exact"/>
      </w:pPr>
      <w:r w:rsidRPr="006D434D">
        <w:rPr>
          <w:rFonts w:ascii="Cambria" w:eastAsia="Cambria" w:hAnsi="Cambria" w:cs="Cambria"/>
        </w:rPr>
        <w:t>Upcoming elections for IFC and Faculty As</w:t>
      </w:r>
      <w:r w:rsidRPr="00C16E1B">
        <w:rPr>
          <w:rFonts w:ascii="Cambria" w:eastAsia="Cambria" w:hAnsi="Cambria" w:cs="Cambria"/>
        </w:rPr>
        <w:t>sembly committees (David Craig)</w:t>
      </w:r>
    </w:p>
    <w:p w14:paraId="33B22299" w14:textId="6BDE6A46" w:rsidR="00C16E1B" w:rsidRPr="005152EA" w:rsidRDefault="00C16E1B" w:rsidP="00E864C0">
      <w:pPr>
        <w:pStyle w:val="ListParagraph"/>
        <w:numPr>
          <w:ilvl w:val="1"/>
          <w:numId w:val="2"/>
        </w:numPr>
        <w:spacing w:before="2" w:after="120" w:line="240" w:lineRule="exact"/>
      </w:pPr>
      <w:r w:rsidRPr="00C16E1B">
        <w:rPr>
          <w:rFonts w:ascii="Cambria" w:eastAsia="Cambria" w:hAnsi="Cambria" w:cs="Cambria"/>
        </w:rPr>
        <w:t>Upcoming nominations for Faculty Medal of Academic Distinction and O</w:t>
      </w:r>
      <w:r>
        <w:rPr>
          <w:rFonts w:ascii="Cambria" w:eastAsia="Cambria" w:hAnsi="Cambria" w:cs="Cambria"/>
        </w:rPr>
        <w:t>u</w:t>
      </w:r>
      <w:r w:rsidRPr="00C16E1B">
        <w:rPr>
          <w:rFonts w:ascii="Cambria" w:eastAsia="Cambria" w:hAnsi="Cambria" w:cs="Cambria"/>
        </w:rPr>
        <w:t>tstanding Faculty awards (David Craig)</w:t>
      </w:r>
    </w:p>
    <w:p w14:paraId="4E9FEF26" w14:textId="64873840" w:rsidR="005152EA" w:rsidRPr="005152EA" w:rsidRDefault="005152EA" w:rsidP="005152EA">
      <w:pPr>
        <w:pStyle w:val="ListParagraph"/>
        <w:numPr>
          <w:ilvl w:val="1"/>
          <w:numId w:val="2"/>
        </w:numPr>
        <w:spacing w:before="2" w:after="120" w:line="240" w:lineRule="exact"/>
        <w:rPr>
          <w:rFonts w:ascii="Cambria" w:hAnsi="Cambria"/>
        </w:rPr>
      </w:pPr>
      <w:r w:rsidRPr="005152EA">
        <w:rPr>
          <w:rFonts w:ascii="Cambria" w:hAnsi="Cambria"/>
        </w:rPr>
        <w:t>Ad Hoc Committee to review the GradTeam</w:t>
      </w:r>
      <w:r>
        <w:rPr>
          <w:rFonts w:ascii="Cambria" w:hAnsi="Cambria"/>
        </w:rPr>
        <w:t xml:space="preserve"> (Nancy Robertson)</w:t>
      </w:r>
    </w:p>
    <w:p w14:paraId="0D1A7029" w14:textId="6563E025" w:rsidR="00527905" w:rsidRPr="006D434D" w:rsidRDefault="00217AAB" w:rsidP="000F63DD">
      <w:pPr>
        <w:pStyle w:val="ListParagraph"/>
        <w:numPr>
          <w:ilvl w:val="0"/>
          <w:numId w:val="2"/>
        </w:numPr>
        <w:spacing w:after="120"/>
        <w:rPr>
          <w:rFonts w:ascii="Cambria" w:hAnsi="Cambria"/>
        </w:rPr>
      </w:pPr>
      <w:r w:rsidRPr="006D434D">
        <w:rPr>
          <w:rFonts w:ascii="Cambria" w:hAnsi="Cambria"/>
        </w:rPr>
        <w:t>Adjournment</w:t>
      </w:r>
    </w:p>
    <w:sectPr w:rsidR="00527905" w:rsidRPr="006D434D" w:rsidSect="0057629A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7D382F" w16cid:durableId="21C8B058"/>
  <w16cid:commentId w16cid:paraId="18BEA632" w16cid:durableId="21C8B0B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8C59F" w14:textId="77777777" w:rsidR="007C731D" w:rsidRDefault="007C731D">
      <w:r>
        <w:separator/>
      </w:r>
    </w:p>
  </w:endnote>
  <w:endnote w:type="continuationSeparator" w:id="0">
    <w:p w14:paraId="56662315" w14:textId="77777777" w:rsidR="007C731D" w:rsidRDefault="007C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41CE1" w14:textId="77777777" w:rsidR="007C731D" w:rsidRDefault="007C731D">
      <w:r>
        <w:separator/>
      </w:r>
    </w:p>
  </w:footnote>
  <w:footnote w:type="continuationSeparator" w:id="0">
    <w:p w14:paraId="232277E3" w14:textId="77777777" w:rsidR="007C731D" w:rsidRDefault="007C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7DF"/>
    <w:multiLevelType w:val="hybridMultilevel"/>
    <w:tmpl w:val="912A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359"/>
    <w:multiLevelType w:val="multilevel"/>
    <w:tmpl w:val="78EA221E"/>
    <w:lvl w:ilvl="0">
      <w:start w:val="1"/>
      <w:numFmt w:val="decimal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B921D4"/>
    <w:multiLevelType w:val="hybridMultilevel"/>
    <w:tmpl w:val="167CE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8264B"/>
    <w:multiLevelType w:val="hybridMultilevel"/>
    <w:tmpl w:val="B7F855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3170825"/>
    <w:multiLevelType w:val="hybridMultilevel"/>
    <w:tmpl w:val="306E4FCA"/>
    <w:styleLink w:val="ImportedStyle1"/>
    <w:lvl w:ilvl="0" w:tplc="5B1E0F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446B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44037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3874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2A5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4C3CC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F2AB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3E60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CA4E1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D01F69"/>
    <w:multiLevelType w:val="hybridMultilevel"/>
    <w:tmpl w:val="8E6432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032ED1"/>
    <w:multiLevelType w:val="hybridMultilevel"/>
    <w:tmpl w:val="79A6411A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19FD27E0"/>
    <w:multiLevelType w:val="hybridMultilevel"/>
    <w:tmpl w:val="C86C8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32543"/>
    <w:multiLevelType w:val="hybridMultilevel"/>
    <w:tmpl w:val="8236D95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CBB64DC"/>
    <w:multiLevelType w:val="hybridMultilevel"/>
    <w:tmpl w:val="33800BD2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23995BA0"/>
    <w:multiLevelType w:val="multilevel"/>
    <w:tmpl w:val="4B6831EA"/>
    <w:lvl w:ilvl="0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1" w15:restartNumberingAfterBreak="0">
    <w:nsid w:val="25BD6B93"/>
    <w:multiLevelType w:val="hybridMultilevel"/>
    <w:tmpl w:val="E01AC6BC"/>
    <w:lvl w:ilvl="0" w:tplc="0409000F">
      <w:start w:val="1"/>
      <w:numFmt w:val="bullet"/>
      <w:lvlText w:val="•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40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290F4D8E"/>
    <w:multiLevelType w:val="hybridMultilevel"/>
    <w:tmpl w:val="FF8A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82893"/>
    <w:multiLevelType w:val="multilevel"/>
    <w:tmpl w:val="D11E0E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975171"/>
    <w:multiLevelType w:val="hybridMultilevel"/>
    <w:tmpl w:val="9A7644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B7DD1"/>
    <w:multiLevelType w:val="multilevel"/>
    <w:tmpl w:val="94FAE1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D6003E"/>
    <w:multiLevelType w:val="multilevel"/>
    <w:tmpl w:val="8BD60684"/>
    <w:lvl w:ilvl="0">
      <w:start w:val="1"/>
      <w:numFmt w:val="bullet"/>
      <w:lvlText w:val="•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342642D7"/>
    <w:multiLevelType w:val="hybridMultilevel"/>
    <w:tmpl w:val="C302D118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34364340"/>
    <w:multiLevelType w:val="hybridMultilevel"/>
    <w:tmpl w:val="7CDC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BC1192"/>
    <w:multiLevelType w:val="hybridMultilevel"/>
    <w:tmpl w:val="8EC4968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3ACC5386"/>
    <w:multiLevelType w:val="hybridMultilevel"/>
    <w:tmpl w:val="0A4C51A4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" w15:restartNumberingAfterBreak="0">
    <w:nsid w:val="427245A3"/>
    <w:multiLevelType w:val="hybridMultilevel"/>
    <w:tmpl w:val="16203354"/>
    <w:numStyleLink w:val="ImportedStyle2"/>
  </w:abstractNum>
  <w:abstractNum w:abstractNumId="22" w15:restartNumberingAfterBreak="0">
    <w:nsid w:val="44775288"/>
    <w:multiLevelType w:val="hybridMultilevel"/>
    <w:tmpl w:val="7B5C0F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786870"/>
    <w:multiLevelType w:val="multilevel"/>
    <w:tmpl w:val="4AAE61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67E30"/>
    <w:multiLevelType w:val="hybridMultilevel"/>
    <w:tmpl w:val="029A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17AF7"/>
    <w:multiLevelType w:val="hybridMultilevel"/>
    <w:tmpl w:val="1108A9AA"/>
    <w:lvl w:ilvl="0" w:tplc="0409000B">
      <w:start w:val="1"/>
      <w:numFmt w:val="bullet"/>
      <w:lvlText w:val=""/>
      <w:lvlJc w:val="left"/>
      <w:pPr>
        <w:ind w:left="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6" w15:restartNumberingAfterBreak="0">
    <w:nsid w:val="609C1867"/>
    <w:multiLevelType w:val="hybridMultilevel"/>
    <w:tmpl w:val="306E4FCA"/>
    <w:numStyleLink w:val="ImportedStyle1"/>
  </w:abstractNum>
  <w:abstractNum w:abstractNumId="27" w15:restartNumberingAfterBreak="0">
    <w:nsid w:val="629C3996"/>
    <w:multiLevelType w:val="multilevel"/>
    <w:tmpl w:val="6AA6E4A4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5426387"/>
    <w:multiLevelType w:val="hybridMultilevel"/>
    <w:tmpl w:val="0BAC3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CC4B30"/>
    <w:multiLevelType w:val="hybridMultilevel"/>
    <w:tmpl w:val="64A6B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236BB"/>
    <w:multiLevelType w:val="hybridMultilevel"/>
    <w:tmpl w:val="E23A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40303"/>
    <w:multiLevelType w:val="hybridMultilevel"/>
    <w:tmpl w:val="687267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4912B4"/>
    <w:multiLevelType w:val="multilevel"/>
    <w:tmpl w:val="0BAC38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CE5722"/>
    <w:multiLevelType w:val="hybridMultilevel"/>
    <w:tmpl w:val="16203354"/>
    <w:styleLink w:val="ImportedStyle2"/>
    <w:lvl w:ilvl="0" w:tplc="648EF0F6">
      <w:start w:val="1"/>
      <w:numFmt w:val="bullet"/>
      <w:lvlText w:val="➢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D05E0A">
      <w:start w:val="1"/>
      <w:numFmt w:val="bullet"/>
      <w:lvlText w:val="o"/>
      <w:lvlJc w:val="left"/>
      <w:pPr>
        <w:ind w:left="19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066EB8">
      <w:start w:val="1"/>
      <w:numFmt w:val="bullet"/>
      <w:lvlText w:val="▪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382CB2">
      <w:start w:val="1"/>
      <w:numFmt w:val="bullet"/>
      <w:lvlText w:val="•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0EC0DA">
      <w:start w:val="1"/>
      <w:numFmt w:val="bullet"/>
      <w:lvlText w:val="o"/>
      <w:lvlJc w:val="left"/>
      <w:pPr>
        <w:ind w:left="41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8C65E4">
      <w:start w:val="1"/>
      <w:numFmt w:val="bullet"/>
      <w:lvlText w:val="▪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49072">
      <w:start w:val="1"/>
      <w:numFmt w:val="bullet"/>
      <w:lvlText w:val="•"/>
      <w:lvlJc w:val="left"/>
      <w:pPr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BE32FE">
      <w:start w:val="1"/>
      <w:numFmt w:val="bullet"/>
      <w:lvlText w:val="o"/>
      <w:lvlJc w:val="left"/>
      <w:pPr>
        <w:ind w:left="63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7C6CBA">
      <w:start w:val="1"/>
      <w:numFmt w:val="bullet"/>
      <w:lvlText w:val="▪"/>
      <w:lvlJc w:val="left"/>
      <w:pPr>
        <w:ind w:left="7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6916258"/>
    <w:multiLevelType w:val="multilevel"/>
    <w:tmpl w:val="8E64326A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77251A28"/>
    <w:multiLevelType w:val="hybridMultilevel"/>
    <w:tmpl w:val="2A78CB3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6" w15:restartNumberingAfterBreak="0">
    <w:nsid w:val="7DEE7248"/>
    <w:multiLevelType w:val="hybridMultilevel"/>
    <w:tmpl w:val="FE7A4D54"/>
    <w:lvl w:ilvl="0" w:tplc="214A5A04">
      <w:start w:val="1"/>
      <w:numFmt w:val="decimal"/>
      <w:lvlText w:val="%1."/>
      <w:lvlJc w:val="left"/>
      <w:pPr>
        <w:ind w:left="377" w:hanging="221"/>
      </w:pPr>
      <w:rPr>
        <w:rFonts w:ascii="Times New Roman" w:eastAsia="Times New Roman" w:hAnsi="Times New Roman" w:hint="default"/>
        <w:w w:val="83"/>
        <w:sz w:val="22"/>
        <w:szCs w:val="22"/>
      </w:rPr>
    </w:lvl>
    <w:lvl w:ilvl="1" w:tplc="C85E5FD6">
      <w:start w:val="1"/>
      <w:numFmt w:val="lowerLetter"/>
      <w:lvlText w:val="%2)"/>
      <w:lvlJc w:val="left"/>
      <w:pPr>
        <w:ind w:left="1171" w:hanging="540"/>
      </w:pPr>
      <w:rPr>
        <w:rFonts w:ascii="Times New Roman" w:eastAsia="Times New Roman" w:hAnsi="Times New Roman" w:hint="default"/>
        <w:w w:val="114"/>
        <w:sz w:val="22"/>
        <w:szCs w:val="22"/>
      </w:rPr>
    </w:lvl>
    <w:lvl w:ilvl="2" w:tplc="192C3332">
      <w:start w:val="1"/>
      <w:numFmt w:val="bullet"/>
      <w:lvlText w:val="•"/>
      <w:lvlJc w:val="left"/>
      <w:pPr>
        <w:ind w:left="2026" w:hanging="540"/>
      </w:pPr>
      <w:rPr>
        <w:rFonts w:hint="default"/>
      </w:rPr>
    </w:lvl>
    <w:lvl w:ilvl="3" w:tplc="86922044">
      <w:start w:val="1"/>
      <w:numFmt w:val="bullet"/>
      <w:lvlText w:val="•"/>
      <w:lvlJc w:val="left"/>
      <w:pPr>
        <w:ind w:left="2873" w:hanging="540"/>
      </w:pPr>
      <w:rPr>
        <w:rFonts w:hint="default"/>
      </w:rPr>
    </w:lvl>
    <w:lvl w:ilvl="4" w:tplc="28E05FBE">
      <w:start w:val="1"/>
      <w:numFmt w:val="bullet"/>
      <w:lvlText w:val="•"/>
      <w:lvlJc w:val="left"/>
      <w:pPr>
        <w:ind w:left="3720" w:hanging="540"/>
      </w:pPr>
      <w:rPr>
        <w:rFonts w:hint="default"/>
      </w:rPr>
    </w:lvl>
    <w:lvl w:ilvl="5" w:tplc="66649032">
      <w:start w:val="1"/>
      <w:numFmt w:val="bullet"/>
      <w:lvlText w:val="•"/>
      <w:lvlJc w:val="left"/>
      <w:pPr>
        <w:ind w:left="4566" w:hanging="540"/>
      </w:pPr>
      <w:rPr>
        <w:rFonts w:hint="default"/>
      </w:rPr>
    </w:lvl>
    <w:lvl w:ilvl="6" w:tplc="5D3C4F4E">
      <w:start w:val="1"/>
      <w:numFmt w:val="bullet"/>
      <w:lvlText w:val="•"/>
      <w:lvlJc w:val="left"/>
      <w:pPr>
        <w:ind w:left="5413" w:hanging="540"/>
      </w:pPr>
      <w:rPr>
        <w:rFonts w:hint="default"/>
      </w:rPr>
    </w:lvl>
    <w:lvl w:ilvl="7" w:tplc="EFB0DC06">
      <w:start w:val="1"/>
      <w:numFmt w:val="bullet"/>
      <w:lvlText w:val="•"/>
      <w:lvlJc w:val="left"/>
      <w:pPr>
        <w:ind w:left="6260" w:hanging="540"/>
      </w:pPr>
      <w:rPr>
        <w:rFonts w:hint="default"/>
      </w:rPr>
    </w:lvl>
    <w:lvl w:ilvl="8" w:tplc="9170E1BE">
      <w:start w:val="1"/>
      <w:numFmt w:val="bullet"/>
      <w:lvlText w:val="•"/>
      <w:lvlJc w:val="left"/>
      <w:pPr>
        <w:ind w:left="7106" w:hanging="540"/>
      </w:pPr>
      <w:rPr>
        <w:rFonts w:hint="default"/>
      </w:rPr>
    </w:lvl>
  </w:abstractNum>
  <w:abstractNum w:abstractNumId="37" w15:restartNumberingAfterBreak="0">
    <w:nsid w:val="7ECE04E5"/>
    <w:multiLevelType w:val="hybridMultilevel"/>
    <w:tmpl w:val="EDB4CE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3"/>
  </w:num>
  <w:num w:numId="4">
    <w:abstractNumId w:val="21"/>
  </w:num>
  <w:num w:numId="5">
    <w:abstractNumId w:val="25"/>
  </w:num>
  <w:num w:numId="6">
    <w:abstractNumId w:val="10"/>
  </w:num>
  <w:num w:numId="7">
    <w:abstractNumId w:val="20"/>
  </w:num>
  <w:num w:numId="8">
    <w:abstractNumId w:val="6"/>
  </w:num>
  <w:num w:numId="9">
    <w:abstractNumId w:val="11"/>
  </w:num>
  <w:num w:numId="10">
    <w:abstractNumId w:val="16"/>
  </w:num>
  <w:num w:numId="11">
    <w:abstractNumId w:val="5"/>
  </w:num>
  <w:num w:numId="12">
    <w:abstractNumId w:val="34"/>
  </w:num>
  <w:num w:numId="13">
    <w:abstractNumId w:val="8"/>
  </w:num>
  <w:num w:numId="14">
    <w:abstractNumId w:val="28"/>
  </w:num>
  <w:num w:numId="15">
    <w:abstractNumId w:val="32"/>
  </w:num>
  <w:num w:numId="16">
    <w:abstractNumId w:val="18"/>
  </w:num>
  <w:num w:numId="17">
    <w:abstractNumId w:val="31"/>
  </w:num>
  <w:num w:numId="18">
    <w:abstractNumId w:val="15"/>
  </w:num>
  <w:num w:numId="19">
    <w:abstractNumId w:val="19"/>
  </w:num>
  <w:num w:numId="20">
    <w:abstractNumId w:val="17"/>
  </w:num>
  <w:num w:numId="21">
    <w:abstractNumId w:val="35"/>
  </w:num>
  <w:num w:numId="22">
    <w:abstractNumId w:val="3"/>
  </w:num>
  <w:num w:numId="23">
    <w:abstractNumId w:val="27"/>
  </w:num>
  <w:num w:numId="24">
    <w:abstractNumId w:val="1"/>
  </w:num>
  <w:num w:numId="25">
    <w:abstractNumId w:val="0"/>
  </w:num>
  <w:num w:numId="26">
    <w:abstractNumId w:val="9"/>
  </w:num>
  <w:num w:numId="27">
    <w:abstractNumId w:val="14"/>
  </w:num>
  <w:num w:numId="28">
    <w:abstractNumId w:val="23"/>
  </w:num>
  <w:num w:numId="29">
    <w:abstractNumId w:val="22"/>
  </w:num>
  <w:num w:numId="30">
    <w:abstractNumId w:val="13"/>
  </w:num>
  <w:num w:numId="31">
    <w:abstractNumId w:val="36"/>
  </w:num>
  <w:num w:numId="32">
    <w:abstractNumId w:val="37"/>
  </w:num>
  <w:num w:numId="33">
    <w:abstractNumId w:val="24"/>
  </w:num>
  <w:num w:numId="34">
    <w:abstractNumId w:val="2"/>
  </w:num>
  <w:num w:numId="35">
    <w:abstractNumId w:val="12"/>
  </w:num>
  <w:num w:numId="36">
    <w:abstractNumId w:val="7"/>
  </w:num>
  <w:num w:numId="37">
    <w:abstractNumId w:val="2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8F"/>
    <w:rsid w:val="00002F42"/>
    <w:rsid w:val="00021749"/>
    <w:rsid w:val="00026566"/>
    <w:rsid w:val="0003170A"/>
    <w:rsid w:val="00050BBE"/>
    <w:rsid w:val="0005256B"/>
    <w:rsid w:val="00053039"/>
    <w:rsid w:val="0006275C"/>
    <w:rsid w:val="00064D99"/>
    <w:rsid w:val="00072D4A"/>
    <w:rsid w:val="00081608"/>
    <w:rsid w:val="0008419D"/>
    <w:rsid w:val="000848D7"/>
    <w:rsid w:val="00090351"/>
    <w:rsid w:val="00094C76"/>
    <w:rsid w:val="00094EB5"/>
    <w:rsid w:val="000A64F9"/>
    <w:rsid w:val="000A778E"/>
    <w:rsid w:val="000B5071"/>
    <w:rsid w:val="000D70E3"/>
    <w:rsid w:val="000D7B6F"/>
    <w:rsid w:val="000E19D4"/>
    <w:rsid w:val="0010159F"/>
    <w:rsid w:val="00101A5E"/>
    <w:rsid w:val="00114351"/>
    <w:rsid w:val="0012030E"/>
    <w:rsid w:val="00126EDB"/>
    <w:rsid w:val="00133803"/>
    <w:rsid w:val="00140D06"/>
    <w:rsid w:val="001419D3"/>
    <w:rsid w:val="001427DF"/>
    <w:rsid w:val="001629D9"/>
    <w:rsid w:val="001715FB"/>
    <w:rsid w:val="0017248B"/>
    <w:rsid w:val="0018713B"/>
    <w:rsid w:val="001946ED"/>
    <w:rsid w:val="00196A39"/>
    <w:rsid w:val="00196FF6"/>
    <w:rsid w:val="001A3428"/>
    <w:rsid w:val="001C123A"/>
    <w:rsid w:val="001C30C3"/>
    <w:rsid w:val="001D0FB3"/>
    <w:rsid w:val="001D28A1"/>
    <w:rsid w:val="001D3F31"/>
    <w:rsid w:val="001F0535"/>
    <w:rsid w:val="001F4DDC"/>
    <w:rsid w:val="00217AAB"/>
    <w:rsid w:val="002251C3"/>
    <w:rsid w:val="0023375F"/>
    <w:rsid w:val="002374AB"/>
    <w:rsid w:val="00245816"/>
    <w:rsid w:val="00245B18"/>
    <w:rsid w:val="002461C1"/>
    <w:rsid w:val="0025755A"/>
    <w:rsid w:val="00257F3D"/>
    <w:rsid w:val="00265B0B"/>
    <w:rsid w:val="00271A4C"/>
    <w:rsid w:val="00277141"/>
    <w:rsid w:val="002870AE"/>
    <w:rsid w:val="002A27F1"/>
    <w:rsid w:val="002A50C5"/>
    <w:rsid w:val="002A7047"/>
    <w:rsid w:val="002A7549"/>
    <w:rsid w:val="002B1145"/>
    <w:rsid w:val="002B150A"/>
    <w:rsid w:val="002B3DBD"/>
    <w:rsid w:val="002C075B"/>
    <w:rsid w:val="002D1E26"/>
    <w:rsid w:val="002D203E"/>
    <w:rsid w:val="002D2118"/>
    <w:rsid w:val="002D29D6"/>
    <w:rsid w:val="002E2C7D"/>
    <w:rsid w:val="002E7D8C"/>
    <w:rsid w:val="002F298D"/>
    <w:rsid w:val="002F3DE4"/>
    <w:rsid w:val="00307B73"/>
    <w:rsid w:val="00321157"/>
    <w:rsid w:val="0032181C"/>
    <w:rsid w:val="00334E76"/>
    <w:rsid w:val="00357320"/>
    <w:rsid w:val="00364B8C"/>
    <w:rsid w:val="00372F90"/>
    <w:rsid w:val="0038409D"/>
    <w:rsid w:val="00390E71"/>
    <w:rsid w:val="00392950"/>
    <w:rsid w:val="003932C9"/>
    <w:rsid w:val="00394AFA"/>
    <w:rsid w:val="00395864"/>
    <w:rsid w:val="003B57B0"/>
    <w:rsid w:val="003B5C7C"/>
    <w:rsid w:val="003C4E6D"/>
    <w:rsid w:val="003D1294"/>
    <w:rsid w:val="003F1675"/>
    <w:rsid w:val="003F293F"/>
    <w:rsid w:val="003F6315"/>
    <w:rsid w:val="00402EBA"/>
    <w:rsid w:val="004069B6"/>
    <w:rsid w:val="00413ED2"/>
    <w:rsid w:val="00423A9C"/>
    <w:rsid w:val="00432940"/>
    <w:rsid w:val="004344E9"/>
    <w:rsid w:val="00457A36"/>
    <w:rsid w:val="00487DC8"/>
    <w:rsid w:val="00494736"/>
    <w:rsid w:val="004A03E9"/>
    <w:rsid w:val="004A1709"/>
    <w:rsid w:val="004A264E"/>
    <w:rsid w:val="004A526E"/>
    <w:rsid w:val="004A5672"/>
    <w:rsid w:val="004B6D91"/>
    <w:rsid w:val="004C580F"/>
    <w:rsid w:val="004D70BE"/>
    <w:rsid w:val="004E4BA4"/>
    <w:rsid w:val="004F0C1E"/>
    <w:rsid w:val="004F1331"/>
    <w:rsid w:val="004F71B2"/>
    <w:rsid w:val="005078C3"/>
    <w:rsid w:val="005152EA"/>
    <w:rsid w:val="00527905"/>
    <w:rsid w:val="00533EB7"/>
    <w:rsid w:val="00552E6A"/>
    <w:rsid w:val="00553C3C"/>
    <w:rsid w:val="00554002"/>
    <w:rsid w:val="00560E49"/>
    <w:rsid w:val="00575DCB"/>
    <w:rsid w:val="0057629A"/>
    <w:rsid w:val="00595AD0"/>
    <w:rsid w:val="005A5834"/>
    <w:rsid w:val="005D7FFB"/>
    <w:rsid w:val="005E20E2"/>
    <w:rsid w:val="005E7AAA"/>
    <w:rsid w:val="005F496A"/>
    <w:rsid w:val="005F56A8"/>
    <w:rsid w:val="00603CA6"/>
    <w:rsid w:val="00605BF3"/>
    <w:rsid w:val="00625D1A"/>
    <w:rsid w:val="006315D0"/>
    <w:rsid w:val="00635BEA"/>
    <w:rsid w:val="006526F3"/>
    <w:rsid w:val="006615E2"/>
    <w:rsid w:val="006676D6"/>
    <w:rsid w:val="00670010"/>
    <w:rsid w:val="0067046E"/>
    <w:rsid w:val="00673793"/>
    <w:rsid w:val="0067646B"/>
    <w:rsid w:val="006778EC"/>
    <w:rsid w:val="006B359B"/>
    <w:rsid w:val="006B3C6A"/>
    <w:rsid w:val="006C2B56"/>
    <w:rsid w:val="006C62DA"/>
    <w:rsid w:val="006D434D"/>
    <w:rsid w:val="006D4EED"/>
    <w:rsid w:val="00716853"/>
    <w:rsid w:val="00725155"/>
    <w:rsid w:val="00766284"/>
    <w:rsid w:val="00766A73"/>
    <w:rsid w:val="00783C52"/>
    <w:rsid w:val="00784491"/>
    <w:rsid w:val="007A61D5"/>
    <w:rsid w:val="007C59E0"/>
    <w:rsid w:val="007C5B0D"/>
    <w:rsid w:val="007C6299"/>
    <w:rsid w:val="007C731D"/>
    <w:rsid w:val="007D1152"/>
    <w:rsid w:val="007D1C4F"/>
    <w:rsid w:val="007D3054"/>
    <w:rsid w:val="007D5391"/>
    <w:rsid w:val="007D5BDC"/>
    <w:rsid w:val="007D7BF1"/>
    <w:rsid w:val="007E1227"/>
    <w:rsid w:val="007E1909"/>
    <w:rsid w:val="007E77CC"/>
    <w:rsid w:val="007F1B11"/>
    <w:rsid w:val="007F3017"/>
    <w:rsid w:val="007F6490"/>
    <w:rsid w:val="00804FDC"/>
    <w:rsid w:val="008118CE"/>
    <w:rsid w:val="00815E92"/>
    <w:rsid w:val="00817522"/>
    <w:rsid w:val="00822E59"/>
    <w:rsid w:val="0082393F"/>
    <w:rsid w:val="008242DC"/>
    <w:rsid w:val="00827A0D"/>
    <w:rsid w:val="00852FF5"/>
    <w:rsid w:val="008614C8"/>
    <w:rsid w:val="00863B6F"/>
    <w:rsid w:val="008649D0"/>
    <w:rsid w:val="00865B50"/>
    <w:rsid w:val="00865F3B"/>
    <w:rsid w:val="00882B66"/>
    <w:rsid w:val="0089384B"/>
    <w:rsid w:val="008A1CD3"/>
    <w:rsid w:val="008B4F7A"/>
    <w:rsid w:val="008D2BA9"/>
    <w:rsid w:val="008D3E4C"/>
    <w:rsid w:val="008E5EA1"/>
    <w:rsid w:val="0090024C"/>
    <w:rsid w:val="00907E30"/>
    <w:rsid w:val="0091357D"/>
    <w:rsid w:val="00931817"/>
    <w:rsid w:val="00931C9F"/>
    <w:rsid w:val="00941876"/>
    <w:rsid w:val="00943AA3"/>
    <w:rsid w:val="0095682C"/>
    <w:rsid w:val="00957EF2"/>
    <w:rsid w:val="0098462D"/>
    <w:rsid w:val="00984D8F"/>
    <w:rsid w:val="00996466"/>
    <w:rsid w:val="009A2624"/>
    <w:rsid w:val="009A4A3C"/>
    <w:rsid w:val="009C40A0"/>
    <w:rsid w:val="009C5C51"/>
    <w:rsid w:val="009F4394"/>
    <w:rsid w:val="009F62D0"/>
    <w:rsid w:val="00A0470A"/>
    <w:rsid w:val="00A07922"/>
    <w:rsid w:val="00A108F4"/>
    <w:rsid w:val="00A2789C"/>
    <w:rsid w:val="00A32706"/>
    <w:rsid w:val="00A6216A"/>
    <w:rsid w:val="00A77D42"/>
    <w:rsid w:val="00A962DA"/>
    <w:rsid w:val="00AB6799"/>
    <w:rsid w:val="00AD3717"/>
    <w:rsid w:val="00B00201"/>
    <w:rsid w:val="00B01832"/>
    <w:rsid w:val="00B14682"/>
    <w:rsid w:val="00B2423F"/>
    <w:rsid w:val="00B341D3"/>
    <w:rsid w:val="00B35F85"/>
    <w:rsid w:val="00B450F7"/>
    <w:rsid w:val="00B6515F"/>
    <w:rsid w:val="00B74DB8"/>
    <w:rsid w:val="00B83BC6"/>
    <w:rsid w:val="00B934E6"/>
    <w:rsid w:val="00BA00DC"/>
    <w:rsid w:val="00BA2E75"/>
    <w:rsid w:val="00BA61FB"/>
    <w:rsid w:val="00BA7162"/>
    <w:rsid w:val="00BB057F"/>
    <w:rsid w:val="00BC53A5"/>
    <w:rsid w:val="00BC6D24"/>
    <w:rsid w:val="00BD46C3"/>
    <w:rsid w:val="00BE5EFB"/>
    <w:rsid w:val="00BE7F01"/>
    <w:rsid w:val="00BF29E6"/>
    <w:rsid w:val="00BF7088"/>
    <w:rsid w:val="00C03E0B"/>
    <w:rsid w:val="00C06613"/>
    <w:rsid w:val="00C16E1B"/>
    <w:rsid w:val="00C26879"/>
    <w:rsid w:val="00C372AC"/>
    <w:rsid w:val="00C508BD"/>
    <w:rsid w:val="00C5442D"/>
    <w:rsid w:val="00C6521F"/>
    <w:rsid w:val="00C752B4"/>
    <w:rsid w:val="00C906B9"/>
    <w:rsid w:val="00CB7D8F"/>
    <w:rsid w:val="00CD4C92"/>
    <w:rsid w:val="00CE0669"/>
    <w:rsid w:val="00CE38F4"/>
    <w:rsid w:val="00CE42BB"/>
    <w:rsid w:val="00CE7306"/>
    <w:rsid w:val="00CF2AB3"/>
    <w:rsid w:val="00CF5080"/>
    <w:rsid w:val="00D00346"/>
    <w:rsid w:val="00D02601"/>
    <w:rsid w:val="00D075FE"/>
    <w:rsid w:val="00D33F38"/>
    <w:rsid w:val="00D3796D"/>
    <w:rsid w:val="00D4621C"/>
    <w:rsid w:val="00D5142C"/>
    <w:rsid w:val="00D60325"/>
    <w:rsid w:val="00D6398D"/>
    <w:rsid w:val="00D86B46"/>
    <w:rsid w:val="00D92407"/>
    <w:rsid w:val="00D93C30"/>
    <w:rsid w:val="00DB4DFA"/>
    <w:rsid w:val="00DC5DE9"/>
    <w:rsid w:val="00DC68C4"/>
    <w:rsid w:val="00DD260A"/>
    <w:rsid w:val="00DE649A"/>
    <w:rsid w:val="00E12694"/>
    <w:rsid w:val="00E26BDC"/>
    <w:rsid w:val="00E32CE7"/>
    <w:rsid w:val="00E44471"/>
    <w:rsid w:val="00E57F39"/>
    <w:rsid w:val="00E629E0"/>
    <w:rsid w:val="00E629FB"/>
    <w:rsid w:val="00E63B35"/>
    <w:rsid w:val="00E74350"/>
    <w:rsid w:val="00EA2723"/>
    <w:rsid w:val="00EA5A4C"/>
    <w:rsid w:val="00EA5DF0"/>
    <w:rsid w:val="00EC4601"/>
    <w:rsid w:val="00EC780A"/>
    <w:rsid w:val="00ED0AA6"/>
    <w:rsid w:val="00ED603C"/>
    <w:rsid w:val="00ED6079"/>
    <w:rsid w:val="00ED7972"/>
    <w:rsid w:val="00EF0096"/>
    <w:rsid w:val="00EF0FFC"/>
    <w:rsid w:val="00EF4289"/>
    <w:rsid w:val="00EF74C7"/>
    <w:rsid w:val="00F12D59"/>
    <w:rsid w:val="00F27D2B"/>
    <w:rsid w:val="00F308BE"/>
    <w:rsid w:val="00F30C6A"/>
    <w:rsid w:val="00F47310"/>
    <w:rsid w:val="00F63976"/>
    <w:rsid w:val="00F65282"/>
    <w:rsid w:val="00F766D3"/>
    <w:rsid w:val="00F856F5"/>
    <w:rsid w:val="00F873C8"/>
    <w:rsid w:val="00F8792E"/>
    <w:rsid w:val="00F908C6"/>
    <w:rsid w:val="00F94221"/>
    <w:rsid w:val="00FA117C"/>
    <w:rsid w:val="00FB28C7"/>
    <w:rsid w:val="00FD5CA3"/>
    <w:rsid w:val="00FD6E43"/>
    <w:rsid w:val="00FD7376"/>
    <w:rsid w:val="00FE0DC1"/>
    <w:rsid w:val="00FE4CD7"/>
    <w:rsid w:val="00FE6984"/>
    <w:rsid w:val="00FF07B5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5C1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7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paragraph" w:styleId="ListParagraph">
    <w:name w:val="List Paragraph"/>
    <w:uiPriority w:val="1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35BE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5B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BE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5B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E"/>
    <w:rPr>
      <w:rFonts w:ascii="Segoe UI" w:eastAsia="Times New Roman" w:hAnsi="Segoe UI" w:cs="Segoe UI"/>
      <w:sz w:val="18"/>
      <w:szCs w:val="18"/>
      <w:bdr w:val="none" w:sz="0" w:space="0" w:color="auto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16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E1B"/>
    <w:rPr>
      <w:rFonts w:eastAsia="Times New Roman"/>
      <w:bdr w:val="none" w:sz="0" w:space="0" w:color="auto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E1B"/>
    <w:rPr>
      <w:rFonts w:eastAsia="Times New Roman"/>
      <w:b/>
      <w:bCs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Jennifer Price</dc:creator>
  <cp:lastModifiedBy>Smith, Candice L</cp:lastModifiedBy>
  <cp:revision>2</cp:revision>
  <cp:lastPrinted>2020-01-13T14:14:00Z</cp:lastPrinted>
  <dcterms:created xsi:type="dcterms:W3CDTF">2020-01-21T14:08:00Z</dcterms:created>
  <dcterms:modified xsi:type="dcterms:W3CDTF">2020-01-21T14:08:00Z</dcterms:modified>
</cp:coreProperties>
</file>